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BEC" w:rsidRDefault="00DC17C2">
      <w:r w:rsidRPr="00DC17C2">
        <w:drawing>
          <wp:inline distT="0" distB="0" distL="0" distR="0">
            <wp:extent cx="5940425" cy="8170920"/>
            <wp:effectExtent l="19050" t="0" r="3175" b="0"/>
            <wp:docPr id="1" name="Рисунок 1" descr="Описание: C:\Users\альбина\Desktop\мцфэр\положение об архиве 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ьбина\Desktop\мцфэр\положение об архиве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7C2" w:rsidRDefault="00DC17C2"/>
    <w:p w:rsidR="00DC17C2" w:rsidRDefault="00DC17C2"/>
    <w:p w:rsidR="00DC17C2" w:rsidRDefault="00DC17C2"/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lastRenderedPageBreak/>
        <w:t>6.3. Учет документов, находящихся на хранении в Архиве детского сада.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6.4. Использование документов, находящихся на хранении в Архиве детского сада.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6.5. Подготовка и своевременная передача документов Архивного фонда Росси</w:t>
      </w:r>
      <w:r w:rsidRPr="008A2D49">
        <w:rPr>
          <w:rFonts w:ascii="Times New Roman" w:hAnsi="Times New Roman" w:cs="Times New Roman"/>
          <w:sz w:val="24"/>
          <w:szCs w:val="24"/>
        </w:rPr>
        <w:t>й</w:t>
      </w:r>
      <w:r w:rsidRPr="008A2D49">
        <w:rPr>
          <w:rFonts w:ascii="Times New Roman" w:hAnsi="Times New Roman" w:cs="Times New Roman"/>
          <w:sz w:val="24"/>
          <w:szCs w:val="24"/>
        </w:rPr>
        <w:t>ской Федерации на постоянное хранение в государственный (муниципальный) а</w:t>
      </w:r>
      <w:r w:rsidRPr="008A2D49">
        <w:rPr>
          <w:rFonts w:ascii="Times New Roman" w:hAnsi="Times New Roman" w:cs="Times New Roman"/>
          <w:sz w:val="24"/>
          <w:szCs w:val="24"/>
        </w:rPr>
        <w:t>р</w:t>
      </w:r>
      <w:r w:rsidRPr="008A2D49">
        <w:rPr>
          <w:rFonts w:ascii="Times New Roman" w:hAnsi="Times New Roman" w:cs="Times New Roman"/>
          <w:sz w:val="24"/>
          <w:szCs w:val="24"/>
        </w:rPr>
        <w:t>хив.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6.6. Методическое руководство и контроль формирования и оформления дел в структурных по</w:t>
      </w:r>
      <w:r w:rsidRPr="008A2D49">
        <w:rPr>
          <w:rFonts w:ascii="Times New Roman" w:hAnsi="Times New Roman" w:cs="Times New Roman"/>
          <w:sz w:val="24"/>
          <w:szCs w:val="24"/>
        </w:rPr>
        <w:t>д</w:t>
      </w:r>
      <w:r w:rsidRPr="008A2D49">
        <w:rPr>
          <w:rFonts w:ascii="Times New Roman" w:hAnsi="Times New Roman" w:cs="Times New Roman"/>
          <w:sz w:val="24"/>
          <w:szCs w:val="24"/>
        </w:rPr>
        <w:t>разделениях организации и своевременной передачей их в Архив детского сада.</w:t>
      </w:r>
    </w:p>
    <w:p w:rsidR="00DC17C2" w:rsidRPr="008A2D49" w:rsidRDefault="00DC17C2" w:rsidP="00DC17C2">
      <w:pPr>
        <w:pStyle w:val="17PRIL-header-2"/>
        <w:spacing w:before="0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IV. Функции Архива детского сада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 Архив детского сада осуществляет следующие функции: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 xml:space="preserve">7.1. Организует прием документов постоянного и временных (свыше 10 лет) сроков хранения, в том числе по личному составу, образовавшихся в деятельности </w:t>
      </w:r>
      <w:r w:rsidRPr="00792B5C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МБДОУ  №1</w:t>
      </w:r>
      <w:r w:rsidRPr="008A2D49">
        <w:rPr>
          <w:rFonts w:ascii="Times New Roman" w:hAnsi="Times New Roman" w:cs="Times New Roman"/>
          <w:sz w:val="24"/>
          <w:szCs w:val="24"/>
        </w:rPr>
        <w:t>, в соответствии с утвержденным гр</w:t>
      </w:r>
      <w:r w:rsidRPr="008A2D49">
        <w:rPr>
          <w:rFonts w:ascii="Times New Roman" w:hAnsi="Times New Roman" w:cs="Times New Roman"/>
          <w:sz w:val="24"/>
          <w:szCs w:val="24"/>
        </w:rPr>
        <w:t>а</w:t>
      </w:r>
      <w:r w:rsidRPr="008A2D49">
        <w:rPr>
          <w:rFonts w:ascii="Times New Roman" w:hAnsi="Times New Roman" w:cs="Times New Roman"/>
          <w:sz w:val="24"/>
          <w:szCs w:val="24"/>
        </w:rPr>
        <w:t>фиком.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7.2. Ведет учет документов и фондов, находящихся на хранении в Архиве детского сада.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7.3. Представляет в государственный (муниципальный) архив учетные сведения об объеме и с</w:t>
      </w:r>
      <w:r w:rsidRPr="008A2D49">
        <w:rPr>
          <w:rFonts w:ascii="Times New Roman" w:hAnsi="Times New Roman" w:cs="Times New Roman"/>
          <w:sz w:val="24"/>
          <w:szCs w:val="24"/>
        </w:rPr>
        <w:t>о</w:t>
      </w:r>
      <w:r w:rsidRPr="008A2D49">
        <w:rPr>
          <w:rFonts w:ascii="Times New Roman" w:hAnsi="Times New Roman" w:cs="Times New Roman"/>
          <w:sz w:val="24"/>
          <w:szCs w:val="24"/>
        </w:rPr>
        <w:t>ставе хранящихся в Архиве детского сада документов Архивного фонда Российской Федерации и других архивных документов в соответствии с порядком государственного учета документов А</w:t>
      </w:r>
      <w:r w:rsidRPr="008A2D49">
        <w:rPr>
          <w:rFonts w:ascii="Times New Roman" w:hAnsi="Times New Roman" w:cs="Times New Roman"/>
          <w:sz w:val="24"/>
          <w:szCs w:val="24"/>
        </w:rPr>
        <w:t>р</w:t>
      </w:r>
      <w:r w:rsidRPr="008A2D49">
        <w:rPr>
          <w:rFonts w:ascii="Times New Roman" w:hAnsi="Times New Roman" w:cs="Times New Roman"/>
          <w:sz w:val="24"/>
          <w:szCs w:val="24"/>
        </w:rPr>
        <w:t>хивного фонда Российской Федерации.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7.4. Систематизирует и размещает документы, поступающие на хранение в Архив детского сада, образовавшиеся в ходе осуществления деятельности детского сада.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7.5. Осуществляет подготовку и представляет: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а) на рассмотрение и согласование экспертной комиссии детского сада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</w:t>
      </w:r>
      <w:r w:rsidRPr="008A2D49">
        <w:rPr>
          <w:rFonts w:ascii="Times New Roman" w:hAnsi="Times New Roman" w:cs="Times New Roman"/>
          <w:sz w:val="24"/>
          <w:szCs w:val="24"/>
        </w:rPr>
        <w:t>е</w:t>
      </w:r>
      <w:r w:rsidRPr="008A2D49">
        <w:rPr>
          <w:rFonts w:ascii="Times New Roman" w:hAnsi="Times New Roman" w:cs="Times New Roman"/>
          <w:sz w:val="24"/>
          <w:szCs w:val="24"/>
        </w:rPr>
        <w:t>ждениях архивных документов;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б) на утверждение экспертно-проверочной комиссии федерального государственн</w:t>
      </w:r>
      <w:r w:rsidRPr="008A2D49">
        <w:rPr>
          <w:rFonts w:ascii="Times New Roman" w:hAnsi="Times New Roman" w:cs="Times New Roman"/>
          <w:sz w:val="24"/>
          <w:szCs w:val="24"/>
        </w:rPr>
        <w:t>о</w:t>
      </w:r>
      <w:r w:rsidRPr="008A2D49">
        <w:rPr>
          <w:rFonts w:ascii="Times New Roman" w:hAnsi="Times New Roman" w:cs="Times New Roman"/>
          <w:sz w:val="24"/>
          <w:szCs w:val="24"/>
        </w:rPr>
        <w:t>го архива или уполномоченного органа исполнительной власти субъекта Российской Федерации в сфере архи</w:t>
      </w:r>
      <w:r w:rsidRPr="008A2D49">
        <w:rPr>
          <w:rFonts w:ascii="Times New Roman" w:hAnsi="Times New Roman" w:cs="Times New Roman"/>
          <w:sz w:val="24"/>
          <w:szCs w:val="24"/>
        </w:rPr>
        <w:t>в</w:t>
      </w:r>
      <w:r w:rsidRPr="008A2D49">
        <w:rPr>
          <w:rFonts w:ascii="Times New Roman" w:hAnsi="Times New Roman" w:cs="Times New Roman"/>
          <w:sz w:val="24"/>
          <w:szCs w:val="24"/>
        </w:rPr>
        <w:t>ного дела (далее – ЭПК архивного учреждения) описи дел постоянного хранения;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в) на согласование ЭПК архивного учреждения или государственного архива суб</w:t>
      </w:r>
      <w:r w:rsidRPr="008A2D49">
        <w:rPr>
          <w:rFonts w:ascii="Times New Roman" w:hAnsi="Times New Roman" w:cs="Times New Roman"/>
          <w:sz w:val="24"/>
          <w:szCs w:val="24"/>
        </w:rPr>
        <w:t>ъ</w:t>
      </w:r>
      <w:r w:rsidRPr="008A2D49">
        <w:rPr>
          <w:rFonts w:ascii="Times New Roman" w:hAnsi="Times New Roman" w:cs="Times New Roman"/>
          <w:sz w:val="24"/>
          <w:szCs w:val="24"/>
        </w:rPr>
        <w:t>екта Российской Федерации (муниципального архива) в случае наделения его соо</w:t>
      </w:r>
      <w:r w:rsidRPr="008A2D49">
        <w:rPr>
          <w:rFonts w:ascii="Times New Roman" w:hAnsi="Times New Roman" w:cs="Times New Roman"/>
          <w:sz w:val="24"/>
          <w:szCs w:val="24"/>
        </w:rPr>
        <w:t>т</w:t>
      </w:r>
      <w:r w:rsidRPr="008A2D49">
        <w:rPr>
          <w:rFonts w:ascii="Times New Roman" w:hAnsi="Times New Roman" w:cs="Times New Roman"/>
          <w:sz w:val="24"/>
          <w:szCs w:val="24"/>
        </w:rPr>
        <w:t>ветствующими полномочиями описи дел по личному составу;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г) на согласование ЭПК архивного учреждения или государственного архива суб</w:t>
      </w:r>
      <w:r w:rsidRPr="008A2D49">
        <w:rPr>
          <w:rFonts w:ascii="Times New Roman" w:hAnsi="Times New Roman" w:cs="Times New Roman"/>
          <w:sz w:val="24"/>
          <w:szCs w:val="24"/>
        </w:rPr>
        <w:t>ъ</w:t>
      </w:r>
      <w:r w:rsidRPr="008A2D49">
        <w:rPr>
          <w:rFonts w:ascii="Times New Roman" w:hAnsi="Times New Roman" w:cs="Times New Roman"/>
          <w:sz w:val="24"/>
          <w:szCs w:val="24"/>
        </w:rPr>
        <w:t>екта Российской Федерации (муниципального архива) в случае наделения его соответствующими полномочиями акты об утрате документов, акты о неисправимых п</w:t>
      </w:r>
      <w:r w:rsidRPr="008A2D49">
        <w:rPr>
          <w:rFonts w:ascii="Times New Roman" w:hAnsi="Times New Roman" w:cs="Times New Roman"/>
          <w:sz w:val="24"/>
          <w:szCs w:val="24"/>
        </w:rPr>
        <w:t>о</w:t>
      </w:r>
      <w:r w:rsidRPr="008A2D49">
        <w:rPr>
          <w:rFonts w:ascii="Times New Roman" w:hAnsi="Times New Roman" w:cs="Times New Roman"/>
          <w:sz w:val="24"/>
          <w:szCs w:val="24"/>
        </w:rPr>
        <w:t>вреждениях архивных документов;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8A2D49">
        <w:rPr>
          <w:rFonts w:ascii="Times New Roman" w:hAnsi="Times New Roman" w:cs="Times New Roman"/>
          <w:sz w:val="24"/>
          <w:szCs w:val="24"/>
        </w:rPr>
        <w:t>д) на утверждение заведующему детским садом описи дел постоянного хранения, описи време</w:t>
      </w:r>
      <w:r w:rsidRPr="008A2D49">
        <w:rPr>
          <w:rFonts w:ascii="Times New Roman" w:hAnsi="Times New Roman" w:cs="Times New Roman"/>
          <w:sz w:val="24"/>
          <w:szCs w:val="24"/>
        </w:rPr>
        <w:t>н</w:t>
      </w:r>
      <w:r w:rsidRPr="008A2D49">
        <w:rPr>
          <w:rFonts w:ascii="Times New Roman" w:hAnsi="Times New Roman" w:cs="Times New Roman"/>
          <w:sz w:val="24"/>
          <w:szCs w:val="24"/>
        </w:rPr>
        <w:t>ных (свыше 10 лет) сроков хранения, в том числе описи дел по личному составу, акты о выделении к уничтожению архивных документов, не подлеж</w:t>
      </w:r>
      <w:r w:rsidRPr="008A2D49">
        <w:rPr>
          <w:rFonts w:ascii="Times New Roman" w:hAnsi="Times New Roman" w:cs="Times New Roman"/>
          <w:sz w:val="24"/>
          <w:szCs w:val="24"/>
        </w:rPr>
        <w:t>а</w:t>
      </w:r>
      <w:r w:rsidRPr="008A2D49">
        <w:rPr>
          <w:rFonts w:ascii="Times New Roman" w:hAnsi="Times New Roman" w:cs="Times New Roman"/>
          <w:sz w:val="24"/>
          <w:szCs w:val="24"/>
        </w:rPr>
        <w:t>щих хранению, акты об утрате документов, акты о неисправимых повреждениях а</w:t>
      </w:r>
      <w:r w:rsidRPr="008A2D49">
        <w:rPr>
          <w:rFonts w:ascii="Times New Roman" w:hAnsi="Times New Roman" w:cs="Times New Roman"/>
          <w:sz w:val="24"/>
          <w:szCs w:val="24"/>
        </w:rPr>
        <w:t>р</w:t>
      </w:r>
      <w:r w:rsidRPr="008A2D49">
        <w:rPr>
          <w:rFonts w:ascii="Times New Roman" w:hAnsi="Times New Roman" w:cs="Times New Roman"/>
          <w:sz w:val="24"/>
          <w:szCs w:val="24"/>
        </w:rPr>
        <w:t>хивных документов, утвержденные (согласованные) ЭПК или государственным архивом субъекта Российской Федерации (муниципальным архивом) в случае наделения его</w:t>
      </w:r>
      <w:proofErr w:type="gramEnd"/>
      <w:r w:rsidRPr="008A2D49">
        <w:rPr>
          <w:rFonts w:ascii="Times New Roman" w:hAnsi="Times New Roman" w:cs="Times New Roman"/>
          <w:sz w:val="24"/>
          <w:szCs w:val="24"/>
        </w:rPr>
        <w:t xml:space="preserve"> соответствующими по</w:t>
      </w:r>
      <w:r w:rsidRPr="008A2D49">
        <w:rPr>
          <w:rFonts w:ascii="Times New Roman" w:hAnsi="Times New Roman" w:cs="Times New Roman"/>
          <w:sz w:val="24"/>
          <w:szCs w:val="24"/>
        </w:rPr>
        <w:t>л</w:t>
      </w:r>
      <w:r w:rsidRPr="008A2D49">
        <w:rPr>
          <w:rFonts w:ascii="Times New Roman" w:hAnsi="Times New Roman" w:cs="Times New Roman"/>
          <w:sz w:val="24"/>
          <w:szCs w:val="24"/>
        </w:rPr>
        <w:t>номочиями.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7.6. Организует передачу документов Архивного фонда Российской Федерации на постоянное хранение в государственный (муниципальный) архив.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7.7. Организует и проводит экспертизу ценности документов временных (свыше 10 лет) сроков хранения, находящихся на хранении в Архиве детского сада, в целях отбора документов для включения в состав Архивного фо</w:t>
      </w:r>
      <w:r w:rsidRPr="008A2D49">
        <w:rPr>
          <w:rFonts w:ascii="Times New Roman" w:hAnsi="Times New Roman" w:cs="Times New Roman"/>
          <w:sz w:val="24"/>
          <w:szCs w:val="24"/>
        </w:rPr>
        <w:t>н</w:t>
      </w:r>
      <w:r w:rsidRPr="008A2D49">
        <w:rPr>
          <w:rFonts w:ascii="Times New Roman" w:hAnsi="Times New Roman" w:cs="Times New Roman"/>
          <w:sz w:val="24"/>
          <w:szCs w:val="24"/>
        </w:rPr>
        <w:t>да Российской Федерации, а также выявления документов, не подлежащих дальнейшему хранению.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7.8. Проводит мероприятия по обеспечению сохранности документов, нах</w:t>
      </w:r>
      <w:r w:rsidRPr="008A2D49">
        <w:rPr>
          <w:rFonts w:ascii="Times New Roman" w:hAnsi="Times New Roman" w:cs="Times New Roman"/>
          <w:sz w:val="24"/>
          <w:szCs w:val="24"/>
        </w:rPr>
        <w:t>о</w:t>
      </w:r>
      <w:r w:rsidRPr="008A2D49">
        <w:rPr>
          <w:rFonts w:ascii="Times New Roman" w:hAnsi="Times New Roman" w:cs="Times New Roman"/>
          <w:sz w:val="24"/>
          <w:szCs w:val="24"/>
        </w:rPr>
        <w:t>дящихся на хранении в Архиве детского сада.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lastRenderedPageBreak/>
        <w:t>7.9. Организует информирование руководства и работников организации о составе и содержании документов Архива детского сада.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7.10. Информирует пользователей по вопросам местонахождения архивных ­документов.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7.11. Организует выдачу документов и дел для работы в читальном (пр</w:t>
      </w:r>
      <w:r w:rsidRPr="008A2D49">
        <w:rPr>
          <w:rFonts w:ascii="Times New Roman" w:hAnsi="Times New Roman" w:cs="Times New Roman"/>
          <w:sz w:val="24"/>
          <w:szCs w:val="24"/>
        </w:rPr>
        <w:t>о</w:t>
      </w:r>
      <w:r w:rsidRPr="008A2D49">
        <w:rPr>
          <w:rFonts w:ascii="Times New Roman" w:hAnsi="Times New Roman" w:cs="Times New Roman"/>
          <w:sz w:val="24"/>
          <w:szCs w:val="24"/>
        </w:rPr>
        <w:t>смотровом) зале или во временное пользование.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7.12. Исполняет запросы пользователей, выдает архивные копии документов, архи</w:t>
      </w:r>
      <w:r w:rsidRPr="008A2D49">
        <w:rPr>
          <w:rFonts w:ascii="Times New Roman" w:hAnsi="Times New Roman" w:cs="Times New Roman"/>
          <w:sz w:val="24"/>
          <w:szCs w:val="24"/>
        </w:rPr>
        <w:t>в</w:t>
      </w:r>
      <w:r w:rsidRPr="008A2D49">
        <w:rPr>
          <w:rFonts w:ascii="Times New Roman" w:hAnsi="Times New Roman" w:cs="Times New Roman"/>
          <w:sz w:val="24"/>
          <w:szCs w:val="24"/>
        </w:rPr>
        <w:t>ные выписки и архивные справки.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7.13. Ведет учет использования документов Архива детского сада.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7.14. Создает фонд пользования Архива детского сада и организует его использов</w:t>
      </w:r>
      <w:r w:rsidRPr="008A2D49">
        <w:rPr>
          <w:rFonts w:ascii="Times New Roman" w:hAnsi="Times New Roman" w:cs="Times New Roman"/>
          <w:sz w:val="24"/>
          <w:szCs w:val="24"/>
        </w:rPr>
        <w:t>а</w:t>
      </w:r>
      <w:r w:rsidRPr="008A2D49">
        <w:rPr>
          <w:rFonts w:ascii="Times New Roman" w:hAnsi="Times New Roman" w:cs="Times New Roman"/>
          <w:sz w:val="24"/>
          <w:szCs w:val="24"/>
        </w:rPr>
        <w:t>ние.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7.15. Осуществляет ведение справочно-поисковых сре</w:t>
      </w:r>
      <w:proofErr w:type="gramStart"/>
      <w:r w:rsidRPr="008A2D49">
        <w:rPr>
          <w:rFonts w:ascii="Times New Roman" w:hAnsi="Times New Roman" w:cs="Times New Roman"/>
          <w:sz w:val="24"/>
          <w:szCs w:val="24"/>
        </w:rPr>
        <w:t>дств к д</w:t>
      </w:r>
      <w:proofErr w:type="gramEnd"/>
      <w:r w:rsidRPr="008A2D49">
        <w:rPr>
          <w:rFonts w:ascii="Times New Roman" w:hAnsi="Times New Roman" w:cs="Times New Roman"/>
          <w:sz w:val="24"/>
          <w:szCs w:val="24"/>
        </w:rPr>
        <w:t>окументам Архива детского сада.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7.16. Участвует в разработке документов детского сада по вопросам архивного дела и делопрои</w:t>
      </w:r>
      <w:r w:rsidRPr="008A2D49">
        <w:rPr>
          <w:rFonts w:ascii="Times New Roman" w:hAnsi="Times New Roman" w:cs="Times New Roman"/>
          <w:sz w:val="24"/>
          <w:szCs w:val="24"/>
        </w:rPr>
        <w:t>з</w:t>
      </w:r>
      <w:r w:rsidRPr="008A2D49">
        <w:rPr>
          <w:rFonts w:ascii="Times New Roman" w:hAnsi="Times New Roman" w:cs="Times New Roman"/>
          <w:sz w:val="24"/>
          <w:szCs w:val="24"/>
        </w:rPr>
        <w:t>водства.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7.17. Оказывает методическую помощь: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а) службе делопроизводства детского сада в составлении номенклатуры дел, формировании и оформлении дел;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D49">
        <w:rPr>
          <w:rFonts w:ascii="Times New Roman" w:hAnsi="Times New Roman" w:cs="Times New Roman"/>
          <w:sz w:val="24"/>
          <w:szCs w:val="24"/>
        </w:rPr>
        <w:t xml:space="preserve"> работникам детского сада в подготовке докуме</w:t>
      </w:r>
      <w:r w:rsidRPr="008A2D49">
        <w:rPr>
          <w:rFonts w:ascii="Times New Roman" w:hAnsi="Times New Roman" w:cs="Times New Roman"/>
          <w:sz w:val="24"/>
          <w:szCs w:val="24"/>
        </w:rPr>
        <w:t>н</w:t>
      </w:r>
      <w:r w:rsidRPr="008A2D49">
        <w:rPr>
          <w:rFonts w:ascii="Times New Roman" w:hAnsi="Times New Roman" w:cs="Times New Roman"/>
          <w:sz w:val="24"/>
          <w:szCs w:val="24"/>
        </w:rPr>
        <w:t>тов к передаче в Архив детского сада.</w:t>
      </w:r>
    </w:p>
    <w:p w:rsidR="00DC17C2" w:rsidRPr="008A2D49" w:rsidRDefault="00DC17C2" w:rsidP="00DC17C2">
      <w:pPr>
        <w:pStyle w:val="17PRIL-header-2"/>
        <w:spacing w:before="0" w:after="0"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V. Права Архива детского сада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8. Архив детского сада имеет право: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8A2D49">
        <w:rPr>
          <w:rFonts w:ascii="Times New Roman" w:hAnsi="Times New Roman" w:cs="Times New Roman"/>
          <w:sz w:val="24"/>
          <w:szCs w:val="24"/>
        </w:rPr>
        <w:t>а) представлять заведующему детским садом предложения по соверше</w:t>
      </w:r>
      <w:r w:rsidRPr="008A2D49">
        <w:rPr>
          <w:rFonts w:ascii="Times New Roman" w:hAnsi="Times New Roman" w:cs="Times New Roman"/>
          <w:sz w:val="24"/>
          <w:szCs w:val="24"/>
        </w:rPr>
        <w:t>н</w:t>
      </w:r>
      <w:r w:rsidRPr="008A2D49">
        <w:rPr>
          <w:rFonts w:ascii="Times New Roman" w:hAnsi="Times New Roman" w:cs="Times New Roman"/>
          <w:sz w:val="24"/>
          <w:szCs w:val="24"/>
        </w:rPr>
        <w:t>ствованию организации хранения, комплектования, учета и использования архивных докуме</w:t>
      </w:r>
      <w:r w:rsidRPr="008A2D49">
        <w:rPr>
          <w:rFonts w:ascii="Times New Roman" w:hAnsi="Times New Roman" w:cs="Times New Roman"/>
          <w:sz w:val="24"/>
          <w:szCs w:val="24"/>
        </w:rPr>
        <w:t>н</w:t>
      </w:r>
      <w:r w:rsidRPr="008A2D49">
        <w:rPr>
          <w:rFonts w:ascii="Times New Roman" w:hAnsi="Times New Roman" w:cs="Times New Roman"/>
          <w:sz w:val="24"/>
          <w:szCs w:val="24"/>
        </w:rPr>
        <w:t>тов в Архиве детского сада;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8A2D49">
        <w:rPr>
          <w:rFonts w:ascii="Times New Roman" w:hAnsi="Times New Roman" w:cs="Times New Roman"/>
          <w:sz w:val="24"/>
          <w:szCs w:val="24"/>
        </w:rPr>
        <w:t>) принимать участие в заседаниях ЭПК архивного учреждения.</w:t>
      </w:r>
    </w:p>
    <w:p w:rsidR="00DC17C2" w:rsidRPr="008A2D49" w:rsidRDefault="00DC17C2" w:rsidP="00DC17C2">
      <w:pPr>
        <w:pStyle w:val="17PRIL-txt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DC17C2" w:rsidRPr="008A2D49" w:rsidRDefault="00DC17C2" w:rsidP="00DC17C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C17C2" w:rsidRDefault="00DC17C2"/>
    <w:p w:rsidR="00DC17C2" w:rsidRDefault="00DC17C2"/>
    <w:sectPr w:rsidR="00DC17C2" w:rsidSect="00E2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C17C2"/>
    <w:rsid w:val="00244BD2"/>
    <w:rsid w:val="003D26D4"/>
    <w:rsid w:val="004D26CF"/>
    <w:rsid w:val="0087469A"/>
    <w:rsid w:val="00DC17C2"/>
    <w:rsid w:val="00E23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9A"/>
    <w:pPr>
      <w:spacing w:after="160" w:line="254" w:lineRule="auto"/>
    </w:pPr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DC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7C2"/>
    <w:rPr>
      <w:rFonts w:ascii="Tahoma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DC17C2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DC17C2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DC17C2"/>
    <w:rPr>
      <w:rFonts w:ascii="CenturySchlbkCyr" w:hAnsi="CenturySchlbkCyr"/>
      <w:i/>
      <w:sz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2019-10-28T13:41:00Z</dcterms:created>
  <dcterms:modified xsi:type="dcterms:W3CDTF">2019-10-28T13:42:00Z</dcterms:modified>
</cp:coreProperties>
</file>